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674" w:rsidRDefault="00CC2186">
      <w:pPr>
        <w:pStyle w:val="a4"/>
      </w:pPr>
      <w:r>
        <w:t>Муниципальный</w:t>
      </w:r>
      <w:r>
        <w:rPr>
          <w:spacing w:val="-10"/>
        </w:rPr>
        <w:t xml:space="preserve"> </w:t>
      </w:r>
      <w:r>
        <w:t>этап</w:t>
      </w:r>
      <w:r>
        <w:rPr>
          <w:spacing w:val="-11"/>
        </w:rPr>
        <w:t xml:space="preserve"> </w:t>
      </w:r>
      <w:r>
        <w:t>олимпиады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rPr>
          <w:spacing w:val="-2"/>
        </w:rPr>
        <w:t>культуре</w:t>
      </w:r>
    </w:p>
    <w:p w:rsidR="00497674" w:rsidRDefault="00CC2186">
      <w:pPr>
        <w:spacing w:before="43"/>
        <w:ind w:left="3" w:right="1"/>
        <w:jc w:val="center"/>
        <w:rPr>
          <w:spacing w:val="-2"/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9 </w:t>
      </w:r>
      <w:r>
        <w:rPr>
          <w:spacing w:val="-2"/>
          <w:sz w:val="28"/>
        </w:rPr>
        <w:t>классов</w:t>
      </w:r>
    </w:p>
    <w:p w:rsidR="009A06D2" w:rsidRDefault="009A06D2">
      <w:pPr>
        <w:spacing w:before="43"/>
        <w:ind w:left="3" w:right="1"/>
        <w:jc w:val="center"/>
        <w:rPr>
          <w:sz w:val="28"/>
        </w:rPr>
      </w:pPr>
      <w:r>
        <w:rPr>
          <w:spacing w:val="-2"/>
          <w:sz w:val="28"/>
        </w:rPr>
        <w:t>180 минут</w:t>
      </w:r>
    </w:p>
    <w:p w:rsidR="00497674" w:rsidRDefault="00CC2186">
      <w:pPr>
        <w:spacing w:before="296"/>
        <w:ind w:left="2" w:right="2"/>
        <w:jc w:val="center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  <w:u w:val="single"/>
        </w:rPr>
        <w:t>первого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этапа</w:t>
      </w:r>
    </w:p>
    <w:p w:rsidR="00497674" w:rsidRDefault="00497674">
      <w:pPr>
        <w:pStyle w:val="a3"/>
        <w:spacing w:before="5"/>
        <w:ind w:left="0"/>
        <w:rPr>
          <w:b/>
        </w:rPr>
      </w:pPr>
    </w:p>
    <w:p w:rsidR="00497674" w:rsidRDefault="00CC2186">
      <w:pPr>
        <w:ind w:left="862"/>
        <w:rPr>
          <w:b/>
          <w:sz w:val="24"/>
        </w:rPr>
      </w:pPr>
      <w:r>
        <w:rPr>
          <w:b/>
          <w:sz w:val="24"/>
        </w:rPr>
        <w:t>Перед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словосочетания.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Впишите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таблицу.</w:t>
      </w:r>
    </w:p>
    <w:p w:rsidR="00497674" w:rsidRDefault="00CC2186">
      <w:pPr>
        <w:pStyle w:val="a5"/>
        <w:numPr>
          <w:ilvl w:val="0"/>
          <w:numId w:val="2"/>
        </w:numPr>
        <w:tabs>
          <w:tab w:val="left" w:pos="873"/>
        </w:tabs>
        <w:spacing w:before="156"/>
        <w:ind w:left="873" w:hanging="359"/>
        <w:rPr>
          <w:sz w:val="24"/>
        </w:rPr>
      </w:pPr>
      <w:r>
        <w:rPr>
          <w:sz w:val="24"/>
        </w:rPr>
        <w:t>Кратко</w:t>
      </w:r>
      <w:r>
        <w:rPr>
          <w:spacing w:val="-4"/>
          <w:sz w:val="24"/>
        </w:rPr>
        <w:t xml:space="preserve"> </w:t>
      </w:r>
      <w:r>
        <w:rPr>
          <w:sz w:val="24"/>
        </w:rPr>
        <w:t>поясните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таблице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pacing w:val="-2"/>
          <w:sz w:val="24"/>
        </w:rPr>
        <w:t>словосочетания.</w:t>
      </w:r>
    </w:p>
    <w:p w:rsidR="00497674" w:rsidRDefault="00CC2186">
      <w:pPr>
        <w:pStyle w:val="a5"/>
        <w:numPr>
          <w:ilvl w:val="0"/>
          <w:numId w:val="2"/>
        </w:numPr>
        <w:tabs>
          <w:tab w:val="left" w:pos="873"/>
        </w:tabs>
        <w:spacing w:before="41"/>
        <w:ind w:left="873" w:hanging="359"/>
        <w:rPr>
          <w:sz w:val="24"/>
        </w:rPr>
      </w:pPr>
      <w:r>
        <w:rPr>
          <w:sz w:val="24"/>
        </w:rPr>
        <w:t>Напишите,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культурно-исторической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эпохой</w:t>
      </w:r>
      <w:r>
        <w:rPr>
          <w:spacing w:val="-5"/>
          <w:sz w:val="24"/>
        </w:rPr>
        <w:t xml:space="preserve"> </w:t>
      </w:r>
      <w:r>
        <w:rPr>
          <w:sz w:val="24"/>
        </w:rPr>
        <w:t>ассоциируются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497674" w:rsidRDefault="00CC2186">
      <w:pPr>
        <w:pStyle w:val="a5"/>
        <w:numPr>
          <w:ilvl w:val="0"/>
          <w:numId w:val="2"/>
        </w:numPr>
        <w:tabs>
          <w:tab w:val="left" w:pos="872"/>
          <w:tab w:val="left" w:pos="874"/>
        </w:tabs>
        <w:spacing w:before="43" w:line="276" w:lineRule="auto"/>
        <w:ind w:right="158"/>
        <w:rPr>
          <w:sz w:val="24"/>
        </w:rPr>
      </w:pPr>
      <w:r>
        <w:rPr>
          <w:sz w:val="24"/>
        </w:rPr>
        <w:t>Приведите ОДИН яркий пример культурного наследия определенной Вами эпохи. Дайте его краткую характеристику. Поясните выбор.</w:t>
      </w:r>
    </w:p>
    <w:p w:rsidR="00497674" w:rsidRDefault="00CC2186">
      <w:pPr>
        <w:pStyle w:val="a5"/>
        <w:numPr>
          <w:ilvl w:val="0"/>
          <w:numId w:val="2"/>
        </w:numPr>
        <w:tabs>
          <w:tab w:val="left" w:pos="872"/>
          <w:tab w:val="left" w:pos="874"/>
          <w:tab w:val="left" w:pos="2785"/>
          <w:tab w:val="left" w:pos="4126"/>
          <w:tab w:val="left" w:pos="5186"/>
          <w:tab w:val="left" w:pos="6423"/>
          <w:tab w:val="left" w:pos="7327"/>
          <w:tab w:val="left" w:pos="8547"/>
          <w:tab w:val="left" w:pos="8989"/>
          <w:tab w:val="left" w:pos="10027"/>
        </w:tabs>
        <w:spacing w:line="276" w:lineRule="auto"/>
        <w:ind w:right="163"/>
        <w:rPr>
          <w:sz w:val="24"/>
        </w:rPr>
      </w:pPr>
      <w:r>
        <w:rPr>
          <w:spacing w:val="-2"/>
          <w:sz w:val="24"/>
        </w:rPr>
        <w:t>Дополнительное</w:t>
      </w:r>
      <w:r>
        <w:rPr>
          <w:sz w:val="24"/>
        </w:rPr>
        <w:tab/>
      </w:r>
      <w:r>
        <w:rPr>
          <w:spacing w:val="-2"/>
          <w:sz w:val="24"/>
        </w:rPr>
        <w:t>творческое</w:t>
      </w:r>
      <w:r>
        <w:rPr>
          <w:sz w:val="24"/>
        </w:rPr>
        <w:tab/>
      </w:r>
      <w:r>
        <w:rPr>
          <w:spacing w:val="-2"/>
          <w:sz w:val="24"/>
        </w:rPr>
        <w:t>задание.</w:t>
      </w:r>
      <w:r>
        <w:rPr>
          <w:sz w:val="24"/>
        </w:rPr>
        <w:tab/>
      </w:r>
      <w:r>
        <w:rPr>
          <w:spacing w:val="-2"/>
          <w:sz w:val="24"/>
        </w:rPr>
        <w:t>Составьте</w:t>
      </w:r>
      <w:r>
        <w:rPr>
          <w:sz w:val="24"/>
        </w:rPr>
        <w:tab/>
      </w:r>
      <w:r>
        <w:rPr>
          <w:spacing w:val="-2"/>
          <w:sz w:val="24"/>
        </w:rPr>
        <w:t>проект</w:t>
      </w:r>
      <w:r>
        <w:rPr>
          <w:sz w:val="24"/>
        </w:rPr>
        <w:tab/>
      </w:r>
      <w:r>
        <w:rPr>
          <w:spacing w:val="-2"/>
          <w:sz w:val="24"/>
        </w:rPr>
        <w:t>выставки,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которой</w:t>
      </w:r>
      <w:r>
        <w:rPr>
          <w:sz w:val="24"/>
        </w:rPr>
        <w:tab/>
      </w:r>
      <w:r>
        <w:rPr>
          <w:spacing w:val="-4"/>
          <w:sz w:val="24"/>
        </w:rPr>
        <w:t xml:space="preserve">будут </w:t>
      </w:r>
      <w:r>
        <w:rPr>
          <w:sz w:val="24"/>
        </w:rPr>
        <w:t>демонстрироваться экспонаты, связанные с заданием, или их аналоги.</w:t>
      </w:r>
    </w:p>
    <w:p w:rsidR="00497674" w:rsidRDefault="00CC2186">
      <w:pPr>
        <w:pStyle w:val="a3"/>
        <w:tabs>
          <w:tab w:val="left" w:pos="1231"/>
          <w:tab w:val="left" w:pos="2140"/>
          <w:tab w:val="left" w:pos="3106"/>
          <w:tab w:val="left" w:pos="3800"/>
          <w:tab w:val="left" w:pos="5253"/>
          <w:tab w:val="left" w:pos="6387"/>
          <w:tab w:val="left" w:pos="7804"/>
          <w:tab w:val="left" w:pos="9401"/>
        </w:tabs>
        <w:spacing w:before="118" w:line="278" w:lineRule="auto"/>
        <w:ind w:left="153" w:right="157" w:firstLine="708"/>
      </w:pPr>
      <w:r>
        <w:rPr>
          <w:spacing w:val="-10"/>
        </w:rPr>
        <w:t>В</w:t>
      </w:r>
      <w:r>
        <w:tab/>
      </w:r>
      <w:r>
        <w:rPr>
          <w:spacing w:val="-2"/>
        </w:rPr>
        <w:t>проект</w:t>
      </w:r>
      <w:r>
        <w:tab/>
      </w:r>
      <w:r>
        <w:rPr>
          <w:spacing w:val="-2"/>
        </w:rPr>
        <w:t>входят:</w:t>
      </w:r>
      <w:r>
        <w:tab/>
      </w:r>
      <w:r>
        <w:rPr>
          <w:spacing w:val="-4"/>
        </w:rPr>
        <w:t>план</w:t>
      </w:r>
      <w:r>
        <w:tab/>
      </w:r>
      <w:r>
        <w:rPr>
          <w:spacing w:val="-2"/>
        </w:rPr>
        <w:t>экспозиции,</w:t>
      </w:r>
      <w:r>
        <w:tab/>
      </w:r>
      <w:r>
        <w:rPr>
          <w:spacing w:val="-2"/>
        </w:rPr>
        <w:t>перечень</w:t>
      </w:r>
      <w:r>
        <w:tab/>
      </w:r>
      <w:r>
        <w:rPr>
          <w:spacing w:val="-2"/>
        </w:rPr>
        <w:t>экспонатов,</w:t>
      </w:r>
      <w:r>
        <w:tab/>
      </w:r>
      <w:r>
        <w:rPr>
          <w:spacing w:val="-2"/>
        </w:rPr>
        <w:t>тематические</w:t>
      </w:r>
      <w:r>
        <w:tab/>
      </w:r>
      <w:r>
        <w:rPr>
          <w:spacing w:val="-2"/>
        </w:rPr>
        <w:t xml:space="preserve">дополнения </w:t>
      </w:r>
      <w:r>
        <w:t>(инсталляции, арт-объекты по теме выставки).</w:t>
      </w:r>
    </w:p>
    <w:p w:rsidR="00497674" w:rsidRDefault="00CC2186">
      <w:pPr>
        <w:spacing w:before="121"/>
        <w:ind w:left="153"/>
        <w:rPr>
          <w:b/>
          <w:sz w:val="24"/>
        </w:rPr>
      </w:pPr>
      <w:r>
        <w:rPr>
          <w:b/>
          <w:sz w:val="24"/>
        </w:rPr>
        <w:t>Канон,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Акрополь,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ордер</w:t>
      </w:r>
    </w:p>
    <w:p w:rsidR="00497674" w:rsidRDefault="00CC2186">
      <w:pPr>
        <w:pStyle w:val="a3"/>
        <w:spacing w:before="154"/>
        <w:ind w:left="153"/>
      </w:pPr>
      <w:r>
        <w:rPr>
          <w:spacing w:val="-2"/>
        </w:rPr>
        <w:t>Ответы:</w:t>
      </w:r>
    </w:p>
    <w:p w:rsidR="00497674" w:rsidRDefault="00497674">
      <w:pPr>
        <w:pStyle w:val="a3"/>
        <w:spacing w:before="1"/>
        <w:ind w:left="0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8409"/>
      </w:tblGrid>
      <w:tr w:rsidR="00497674">
        <w:trPr>
          <w:trHeight w:val="1360"/>
        </w:trPr>
        <w:tc>
          <w:tcPr>
            <w:tcW w:w="2276" w:type="dxa"/>
          </w:tcPr>
          <w:p w:rsidR="00497674" w:rsidRDefault="00497674">
            <w:pPr>
              <w:pStyle w:val="TableParagraph"/>
              <w:spacing w:before="172"/>
              <w:ind w:left="0"/>
            </w:pPr>
          </w:p>
          <w:p w:rsidR="00497674" w:rsidRDefault="00CC2186">
            <w:pPr>
              <w:pStyle w:val="TableParagraph"/>
              <w:ind w:left="357" w:right="347" w:firstLine="252"/>
              <w:rPr>
                <w:b/>
              </w:rPr>
            </w:pPr>
            <w:r>
              <w:rPr>
                <w:b/>
              </w:rPr>
              <w:t xml:space="preserve">Слово или </w:t>
            </w:r>
            <w:r>
              <w:rPr>
                <w:b/>
                <w:spacing w:val="-2"/>
              </w:rPr>
              <w:t>словосочетание</w:t>
            </w:r>
          </w:p>
        </w:tc>
        <w:tc>
          <w:tcPr>
            <w:tcW w:w="8409" w:type="dxa"/>
          </w:tcPr>
          <w:p w:rsidR="00497674" w:rsidRDefault="00497674">
            <w:pPr>
              <w:pStyle w:val="TableParagraph"/>
              <w:ind w:left="0"/>
            </w:pPr>
          </w:p>
          <w:p w:rsidR="00497674" w:rsidRDefault="00497674">
            <w:pPr>
              <w:pStyle w:val="TableParagraph"/>
              <w:spacing w:before="46"/>
              <w:ind w:left="0"/>
            </w:pPr>
          </w:p>
          <w:p w:rsidR="00497674" w:rsidRDefault="00CC2186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Значение</w:t>
            </w:r>
          </w:p>
        </w:tc>
      </w:tr>
      <w:tr w:rsidR="00497674">
        <w:trPr>
          <w:trHeight w:val="1759"/>
        </w:trPr>
        <w:tc>
          <w:tcPr>
            <w:tcW w:w="2276" w:type="dxa"/>
          </w:tcPr>
          <w:p w:rsidR="00497674" w:rsidRDefault="00CC218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Канон</w:t>
            </w:r>
          </w:p>
        </w:tc>
        <w:tc>
          <w:tcPr>
            <w:tcW w:w="8409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1756"/>
        </w:trPr>
        <w:tc>
          <w:tcPr>
            <w:tcW w:w="2276" w:type="dxa"/>
          </w:tcPr>
          <w:p w:rsidR="00497674" w:rsidRDefault="00CC21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Акрополь</w:t>
            </w:r>
          </w:p>
        </w:tc>
        <w:tc>
          <w:tcPr>
            <w:tcW w:w="8409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2609"/>
        </w:trPr>
        <w:tc>
          <w:tcPr>
            <w:tcW w:w="2276" w:type="dxa"/>
          </w:tcPr>
          <w:p w:rsidR="00497674" w:rsidRDefault="00CC21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Ордер</w:t>
            </w:r>
          </w:p>
        </w:tc>
        <w:tc>
          <w:tcPr>
            <w:tcW w:w="8409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849"/>
        </w:trPr>
        <w:tc>
          <w:tcPr>
            <w:tcW w:w="2276" w:type="dxa"/>
          </w:tcPr>
          <w:p w:rsidR="00497674" w:rsidRDefault="00CC2186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Культурно-</w:t>
            </w:r>
          </w:p>
          <w:p w:rsidR="00497674" w:rsidRDefault="00CC2186">
            <w:pPr>
              <w:pStyle w:val="TableParagraph"/>
              <w:ind w:right="294"/>
              <w:rPr>
                <w:b/>
              </w:rPr>
            </w:pPr>
            <w:r>
              <w:rPr>
                <w:b/>
                <w:spacing w:val="-2"/>
              </w:rPr>
              <w:t>историческая эпоха</w:t>
            </w:r>
          </w:p>
        </w:tc>
        <w:tc>
          <w:tcPr>
            <w:tcW w:w="8409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851"/>
        </w:trPr>
        <w:tc>
          <w:tcPr>
            <w:tcW w:w="2276" w:type="dxa"/>
          </w:tcPr>
          <w:p w:rsidR="00497674" w:rsidRDefault="00CC2186">
            <w:pPr>
              <w:pStyle w:val="TableParagraph"/>
              <w:ind w:right="294"/>
              <w:rPr>
                <w:b/>
              </w:rPr>
            </w:pPr>
            <w:r>
              <w:rPr>
                <w:b/>
                <w:spacing w:val="-2"/>
              </w:rPr>
              <w:t>Пример культурного наследия</w:t>
            </w:r>
          </w:p>
        </w:tc>
        <w:tc>
          <w:tcPr>
            <w:tcW w:w="8409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97674" w:rsidRDefault="00497674">
      <w:pPr>
        <w:pStyle w:val="TableParagraph"/>
        <w:rPr>
          <w:sz w:val="24"/>
        </w:rPr>
        <w:sectPr w:rsidR="00497674">
          <w:footerReference w:type="default" r:id="rId7"/>
          <w:type w:val="continuous"/>
          <w:pgSz w:w="11910" w:h="16840"/>
          <w:pgMar w:top="640" w:right="566" w:bottom="920" w:left="566" w:header="0" w:footer="724" w:gutter="0"/>
          <w:pgNumType w:start="1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497674">
        <w:trPr>
          <w:trHeight w:val="681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3" w:type="dxa"/>
          </w:tcPr>
          <w:p w:rsidR="00497674" w:rsidRDefault="00497674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497674">
        <w:trPr>
          <w:trHeight w:val="679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понятия.</w:t>
            </w:r>
          </w:p>
        </w:tc>
        <w:tc>
          <w:tcPr>
            <w:tcW w:w="1793" w:type="dxa"/>
            <w:vMerge w:val="restart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497674">
        <w:trPr>
          <w:trHeight w:val="681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Напишите,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эпохе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относятся расшифрованные понятия.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497674">
        <w:trPr>
          <w:trHeight w:val="906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яркий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наследия</w:t>
            </w:r>
          </w:p>
          <w:p w:rsidR="00497674" w:rsidRDefault="00CC21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характеристику. Поясните выбор.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497674">
        <w:trPr>
          <w:trHeight w:val="678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выставки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497674">
        <w:trPr>
          <w:trHeight w:val="455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4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793" w:type="dxa"/>
          </w:tcPr>
          <w:p w:rsidR="00497674" w:rsidRDefault="00497674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</w:tr>
    </w:tbl>
    <w:p w:rsidR="00497674" w:rsidRDefault="00497674">
      <w:pPr>
        <w:pStyle w:val="TableParagraph"/>
        <w:spacing w:line="273" w:lineRule="exact"/>
        <w:rPr>
          <w:b/>
          <w:sz w:val="24"/>
        </w:rPr>
        <w:sectPr w:rsidR="00497674" w:rsidSect="00AA00DE">
          <w:type w:val="continuous"/>
          <w:pgSz w:w="11910" w:h="16840"/>
          <w:pgMar w:top="680" w:right="567" w:bottom="958" w:left="567" w:header="0" w:footer="726" w:gutter="0"/>
          <w:cols w:space="720"/>
        </w:sectPr>
      </w:pPr>
    </w:p>
    <w:p w:rsidR="00497674" w:rsidRDefault="00CC2186">
      <w:pPr>
        <w:spacing w:before="78"/>
        <w:ind w:left="2" w:right="2"/>
        <w:jc w:val="center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  <w:u w:val="single"/>
        </w:rPr>
        <w:t>второго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этапа</w:t>
      </w:r>
    </w:p>
    <w:p w:rsidR="00497674" w:rsidRDefault="00CC2186">
      <w:pPr>
        <w:spacing w:before="242"/>
        <w:ind w:left="862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текст</w:t>
      </w:r>
    </w:p>
    <w:p w:rsidR="00497674" w:rsidRDefault="00CC2186">
      <w:pPr>
        <w:pStyle w:val="a3"/>
        <w:spacing w:before="157" w:line="276" w:lineRule="auto"/>
        <w:ind w:left="514" w:right="47"/>
      </w:pPr>
      <w:r>
        <w:t>А)</w:t>
      </w:r>
      <w:r>
        <w:rPr>
          <w:spacing w:val="40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живописное</w:t>
      </w:r>
      <w:r>
        <w:rPr>
          <w:spacing w:val="-4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говорится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тексте.</w:t>
      </w:r>
      <w:r>
        <w:rPr>
          <w:spacing w:val="-2"/>
        </w:rPr>
        <w:t xml:space="preserve"> </w:t>
      </w:r>
      <w:r>
        <w:t>Напишите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название. Б)</w:t>
      </w:r>
      <w:r>
        <w:rPr>
          <w:spacing w:val="80"/>
        </w:rPr>
        <w:t xml:space="preserve"> </w:t>
      </w:r>
      <w:r>
        <w:t>Напишите имя автора произведения.</w:t>
      </w:r>
    </w:p>
    <w:p w:rsidR="00497674" w:rsidRDefault="00CC2186">
      <w:pPr>
        <w:pStyle w:val="a3"/>
        <w:spacing w:before="1" w:line="276" w:lineRule="auto"/>
        <w:ind w:left="867" w:hanging="356"/>
      </w:pPr>
      <w:r>
        <w:t>В)</w:t>
      </w:r>
      <w:r>
        <w:rPr>
          <w:spacing w:val="40"/>
        </w:rPr>
        <w:t xml:space="preserve"> </w:t>
      </w:r>
      <w:r>
        <w:t>Назовите</w:t>
      </w:r>
      <w:r>
        <w:rPr>
          <w:spacing w:val="80"/>
          <w:w w:val="150"/>
        </w:rPr>
        <w:t xml:space="preserve"> </w:t>
      </w:r>
      <w:r>
        <w:t>художественные</w:t>
      </w:r>
      <w:r>
        <w:rPr>
          <w:spacing w:val="80"/>
          <w:w w:val="150"/>
        </w:rPr>
        <w:t xml:space="preserve"> </w:t>
      </w:r>
      <w:r>
        <w:t>средства</w:t>
      </w:r>
      <w:r>
        <w:rPr>
          <w:spacing w:val="80"/>
          <w:w w:val="150"/>
        </w:rPr>
        <w:t xml:space="preserve"> </w:t>
      </w:r>
      <w:r>
        <w:t>живописи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поэзии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  <w:w w:val="150"/>
        </w:rPr>
        <w:t xml:space="preserve"> </w:t>
      </w:r>
      <w:r>
        <w:t>эмоциональной атмосферы произведения.</w:t>
      </w:r>
    </w:p>
    <w:p w:rsidR="00497674" w:rsidRDefault="00CC2186">
      <w:pPr>
        <w:pStyle w:val="a3"/>
        <w:spacing w:before="237"/>
        <w:ind w:right="6569"/>
      </w:pPr>
      <w:r>
        <w:t>Охотники</w:t>
      </w:r>
      <w:r>
        <w:rPr>
          <w:spacing w:val="-12"/>
        </w:rPr>
        <w:t xml:space="preserve"> </w:t>
      </w:r>
      <w:r>
        <w:t>спускаются</w:t>
      </w:r>
      <w:r>
        <w:rPr>
          <w:spacing w:val="-11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склона. Их силуэты на снегу знакомы,</w:t>
      </w:r>
    </w:p>
    <w:p w:rsidR="00497674" w:rsidRDefault="00CC2186">
      <w:pPr>
        <w:pStyle w:val="a3"/>
        <w:ind w:right="6743"/>
      </w:pPr>
      <w:r>
        <w:t>И ветер гасит искры на лету. Охотники</w:t>
      </w:r>
      <w:r>
        <w:rPr>
          <w:spacing w:val="-12"/>
        </w:rPr>
        <w:t xml:space="preserve"> </w:t>
      </w:r>
      <w:r>
        <w:t>спускаются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огню. Ветвей</w:t>
      </w:r>
      <w:r>
        <w:rPr>
          <w:spacing w:val="-11"/>
        </w:rPr>
        <w:t xml:space="preserve"> </w:t>
      </w:r>
      <w:r>
        <w:t>переплетение</w:t>
      </w:r>
      <w:r>
        <w:rPr>
          <w:spacing w:val="-11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узоры. На белом – черное.</w:t>
      </w:r>
    </w:p>
    <w:p w:rsidR="00497674" w:rsidRDefault="00CC2186">
      <w:pPr>
        <w:pStyle w:val="a3"/>
        <w:tabs>
          <w:tab w:val="left" w:pos="4427"/>
        </w:tabs>
        <w:ind w:right="6284"/>
        <w:jc w:val="both"/>
      </w:pPr>
      <w:r>
        <w:t xml:space="preserve">Изысканно- строга палитра </w:t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>Спускаются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склона</w:t>
      </w:r>
      <w:r>
        <w:rPr>
          <w:spacing w:val="-7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охотники, И на дворе – Зима…</w:t>
      </w:r>
    </w:p>
    <w:p w:rsidR="00497674" w:rsidRDefault="00CC2186">
      <w:pPr>
        <w:pStyle w:val="a3"/>
        <w:jc w:val="both"/>
      </w:pPr>
      <w:r>
        <w:t>Внизу</w:t>
      </w:r>
      <w:r>
        <w:rPr>
          <w:spacing w:val="-8"/>
        </w:rPr>
        <w:t xml:space="preserve"> </w:t>
      </w:r>
      <w:r>
        <w:t>скольженье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суета-</w:t>
      </w:r>
      <w:r>
        <w:rPr>
          <w:spacing w:val="-4"/>
        </w:rPr>
        <w:t>сует:</w:t>
      </w:r>
    </w:p>
    <w:p w:rsidR="00497674" w:rsidRDefault="00CC2186">
      <w:pPr>
        <w:pStyle w:val="a3"/>
        <w:jc w:val="both"/>
      </w:pPr>
      <w:r>
        <w:t>Шум,</w:t>
      </w:r>
      <w:r>
        <w:rPr>
          <w:spacing w:val="-1"/>
        </w:rPr>
        <w:t xml:space="preserve"> </w:t>
      </w:r>
      <w:r>
        <w:t>хохот,</w:t>
      </w:r>
      <w:r>
        <w:rPr>
          <w:spacing w:val="-3"/>
        </w:rPr>
        <w:t xml:space="preserve"> </w:t>
      </w:r>
      <w:r>
        <w:t>крики</w:t>
      </w:r>
      <w:r>
        <w:rPr>
          <w:spacing w:val="1"/>
        </w:rPr>
        <w:t xml:space="preserve"> </w:t>
      </w:r>
      <w:r>
        <w:t>– все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ново.</w:t>
      </w:r>
    </w:p>
    <w:p w:rsidR="00497674" w:rsidRDefault="00CC2186">
      <w:pPr>
        <w:pStyle w:val="a3"/>
        <w:ind w:right="4405"/>
      </w:pPr>
      <w:r>
        <w:t>Один</w:t>
      </w:r>
      <w:r>
        <w:rPr>
          <w:spacing w:val="-2"/>
        </w:rPr>
        <w:t xml:space="preserve"> </w:t>
      </w:r>
      <w:r>
        <w:t>упал,</w:t>
      </w:r>
      <w:r>
        <w:rPr>
          <w:spacing w:val="-5"/>
        </w:rPr>
        <w:t xml:space="preserve"> </w:t>
      </w:r>
      <w:r>
        <w:t>другой</w:t>
      </w:r>
      <w:r>
        <w:rPr>
          <w:spacing w:val="-5"/>
        </w:rPr>
        <w:t xml:space="preserve"> </w:t>
      </w:r>
      <w:r>
        <w:t>встает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снова</w:t>
      </w:r>
      <w:r>
        <w:rPr>
          <w:spacing w:val="-7"/>
        </w:rPr>
        <w:t xml:space="preserve"> </w:t>
      </w:r>
      <w:r>
        <w:t>готов</w:t>
      </w:r>
      <w:r>
        <w:rPr>
          <w:spacing w:val="-6"/>
        </w:rPr>
        <w:t xml:space="preserve"> </w:t>
      </w:r>
      <w:r>
        <w:t>скользить До самого конца.</w:t>
      </w:r>
    </w:p>
    <w:p w:rsidR="00497674" w:rsidRDefault="00CC2186">
      <w:pPr>
        <w:pStyle w:val="a3"/>
        <w:ind w:right="6569"/>
      </w:pPr>
      <w:r>
        <w:t>Охотники</w:t>
      </w:r>
      <w:r>
        <w:rPr>
          <w:spacing w:val="-12"/>
        </w:rPr>
        <w:t xml:space="preserve"> </w:t>
      </w:r>
      <w:r>
        <w:t>спускаются</w:t>
      </w:r>
      <w:r>
        <w:rPr>
          <w:spacing w:val="-11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склона, И нежностью сияют Небеса.</w:t>
      </w:r>
    </w:p>
    <w:p w:rsidR="00497674" w:rsidRDefault="00CC2186">
      <w:pPr>
        <w:pStyle w:val="a3"/>
        <w:spacing w:before="1"/>
        <w:ind w:right="6569"/>
      </w:pPr>
      <w:r>
        <w:t>Там,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вышине,</w:t>
      </w:r>
      <w:r>
        <w:rPr>
          <w:spacing w:val="-9"/>
        </w:rPr>
        <w:t xml:space="preserve"> </w:t>
      </w:r>
      <w:r>
        <w:t>кружение</w:t>
      </w:r>
      <w:r>
        <w:rPr>
          <w:spacing w:val="-10"/>
        </w:rPr>
        <w:t xml:space="preserve"> </w:t>
      </w:r>
      <w:r>
        <w:t>полета, Трепещут крылья на ветру –</w:t>
      </w:r>
    </w:p>
    <w:p w:rsidR="00497674" w:rsidRDefault="00CC2186">
      <w:pPr>
        <w:pStyle w:val="a3"/>
      </w:pPr>
      <w:r>
        <w:rPr>
          <w:spacing w:val="-2"/>
        </w:rPr>
        <w:t>Свобода!</w:t>
      </w:r>
    </w:p>
    <w:p w:rsidR="00497674" w:rsidRDefault="00CC2186">
      <w:pPr>
        <w:pStyle w:val="a3"/>
      </w:pPr>
      <w:r>
        <w:t>Вершины</w:t>
      </w:r>
      <w:r>
        <w:rPr>
          <w:spacing w:val="-2"/>
        </w:rPr>
        <w:t xml:space="preserve"> </w:t>
      </w:r>
      <w:r>
        <w:t>гор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кромки</w:t>
      </w:r>
      <w:r>
        <w:rPr>
          <w:spacing w:val="-1"/>
        </w:rPr>
        <w:t xml:space="preserve"> </w:t>
      </w:r>
      <w:r>
        <w:rPr>
          <w:spacing w:val="-2"/>
        </w:rPr>
        <w:t>небосвода</w:t>
      </w:r>
    </w:p>
    <w:p w:rsidR="00497674" w:rsidRDefault="00CC2186">
      <w:pPr>
        <w:pStyle w:val="a3"/>
      </w:pPr>
      <w:r>
        <w:t>Хранят</w:t>
      </w:r>
      <w:r>
        <w:rPr>
          <w:spacing w:val="-4"/>
        </w:rPr>
        <w:t xml:space="preserve"> </w:t>
      </w:r>
      <w:r>
        <w:t>покой</w:t>
      </w:r>
      <w:r>
        <w:rPr>
          <w:spacing w:val="-4"/>
        </w:rPr>
        <w:t xml:space="preserve"> </w:t>
      </w:r>
      <w:r>
        <w:t>скользящих</w:t>
      </w:r>
      <w:r>
        <w:rPr>
          <w:spacing w:val="-5"/>
        </w:rPr>
        <w:t xml:space="preserve"> </w:t>
      </w:r>
      <w:r>
        <w:t>там,</w:t>
      </w:r>
      <w:r>
        <w:rPr>
          <w:spacing w:val="-3"/>
        </w:rPr>
        <w:t xml:space="preserve"> </w:t>
      </w:r>
      <w:r>
        <w:rPr>
          <w:spacing w:val="-2"/>
        </w:rPr>
        <w:t>внизу,</w:t>
      </w:r>
    </w:p>
    <w:p w:rsidR="00497674" w:rsidRDefault="00CC2186">
      <w:pPr>
        <w:pStyle w:val="a3"/>
        <w:ind w:right="5671"/>
      </w:pPr>
      <w:r>
        <w:t>И</w:t>
      </w:r>
      <w:r>
        <w:rPr>
          <w:spacing w:val="-8"/>
        </w:rPr>
        <w:t xml:space="preserve"> </w:t>
      </w:r>
      <w:r>
        <w:t>тех,</w:t>
      </w:r>
      <w:r>
        <w:rPr>
          <w:spacing w:val="-7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медленно</w:t>
      </w:r>
      <w:r>
        <w:rPr>
          <w:spacing w:val="-7"/>
        </w:rPr>
        <w:t xml:space="preserve"> </w:t>
      </w:r>
      <w:r>
        <w:t>спускается</w:t>
      </w:r>
      <w:r>
        <w:rPr>
          <w:spacing w:val="-7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склона К горящему Любовью Очагу.</w:t>
      </w:r>
    </w:p>
    <w:p w:rsidR="00497674" w:rsidRDefault="00497674">
      <w:pPr>
        <w:pStyle w:val="a3"/>
        <w:ind w:left="0"/>
      </w:pPr>
    </w:p>
    <w:p w:rsidR="00497674" w:rsidRDefault="00CC2186">
      <w:pPr>
        <w:pStyle w:val="a3"/>
        <w:ind w:left="3000"/>
      </w:pPr>
      <w:r>
        <w:t>Н.В.</w:t>
      </w:r>
      <w:r>
        <w:rPr>
          <w:spacing w:val="-3"/>
        </w:rPr>
        <w:t xml:space="preserve"> </w:t>
      </w:r>
      <w:r>
        <w:rPr>
          <w:spacing w:val="-2"/>
        </w:rPr>
        <w:t>Зыкова</w:t>
      </w:r>
    </w:p>
    <w:p w:rsidR="00497674" w:rsidRDefault="00CC2186">
      <w:pPr>
        <w:pStyle w:val="a3"/>
        <w:spacing w:before="120"/>
        <w:ind w:left="153"/>
        <w:rPr>
          <w:spacing w:val="-2"/>
        </w:rPr>
      </w:pPr>
      <w:r>
        <w:rPr>
          <w:spacing w:val="-2"/>
        </w:rPr>
        <w:t>Ответы:</w:t>
      </w:r>
    </w:p>
    <w:tbl>
      <w:tblPr>
        <w:tblStyle w:val="a6"/>
        <w:tblW w:w="0" w:type="auto"/>
        <w:tblInd w:w="153" w:type="dxa"/>
        <w:tblLook w:val="04A0" w:firstRow="1" w:lastRow="0" w:firstColumn="1" w:lastColumn="0" w:noHBand="0" w:noVBand="1"/>
      </w:tblPr>
      <w:tblGrid>
        <w:gridCol w:w="5421"/>
        <w:gridCol w:w="5420"/>
      </w:tblGrid>
      <w:tr w:rsidR="00BB7BD2" w:rsidTr="00D224F5">
        <w:tc>
          <w:tcPr>
            <w:tcW w:w="10841" w:type="dxa"/>
            <w:gridSpan w:val="2"/>
          </w:tcPr>
          <w:p w:rsidR="00BB7BD2" w:rsidRDefault="00BB7BD2" w:rsidP="00BB7BD2">
            <w:pPr>
              <w:pStyle w:val="TableParagraph"/>
              <w:spacing w:before="157"/>
              <w:ind w:left="6"/>
              <w:jc w:val="center"/>
              <w:rPr>
                <w:b/>
              </w:rPr>
            </w:pPr>
            <w:r>
              <w:rPr>
                <w:b/>
              </w:rPr>
              <w:t>Автор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название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живописного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произведения</w:t>
            </w:r>
          </w:p>
        </w:tc>
      </w:tr>
      <w:tr w:rsidR="00BB7BD2" w:rsidTr="00511F7B">
        <w:tc>
          <w:tcPr>
            <w:tcW w:w="10841" w:type="dxa"/>
            <w:gridSpan w:val="2"/>
          </w:tcPr>
          <w:p w:rsidR="00BB7BD2" w:rsidRDefault="00BB7BD2" w:rsidP="00BB7BD2">
            <w:pPr>
              <w:pStyle w:val="a3"/>
              <w:spacing w:before="120"/>
              <w:ind w:left="0"/>
              <w:rPr>
                <w:spacing w:val="-2"/>
              </w:rPr>
            </w:pPr>
          </w:p>
        </w:tc>
      </w:tr>
      <w:tr w:rsidR="00BB7BD2" w:rsidTr="00BB7BD2">
        <w:tc>
          <w:tcPr>
            <w:tcW w:w="5421" w:type="dxa"/>
          </w:tcPr>
          <w:p w:rsidR="00BB7BD2" w:rsidRPr="00BB7BD2" w:rsidRDefault="00BB7BD2" w:rsidP="00BB7BD2">
            <w:pPr>
              <w:pStyle w:val="TableParagraph"/>
              <w:spacing w:before="157"/>
              <w:ind w:left="6"/>
              <w:jc w:val="center"/>
              <w:rPr>
                <w:b/>
              </w:rPr>
            </w:pPr>
            <w:r w:rsidRPr="00BB7BD2">
              <w:rPr>
                <w:b/>
              </w:rPr>
              <w:t>Средства живописи</w:t>
            </w:r>
          </w:p>
        </w:tc>
        <w:tc>
          <w:tcPr>
            <w:tcW w:w="5420" w:type="dxa"/>
          </w:tcPr>
          <w:p w:rsidR="00BB7BD2" w:rsidRPr="00BB7BD2" w:rsidRDefault="00BB7BD2" w:rsidP="00BB7BD2">
            <w:pPr>
              <w:pStyle w:val="TableParagraph"/>
              <w:spacing w:before="157"/>
              <w:ind w:left="6"/>
              <w:jc w:val="center"/>
              <w:rPr>
                <w:b/>
              </w:rPr>
            </w:pPr>
            <w:r w:rsidRPr="00BB7BD2">
              <w:rPr>
                <w:b/>
              </w:rPr>
              <w:t>Средства поэзии</w:t>
            </w:r>
          </w:p>
        </w:tc>
      </w:tr>
      <w:tr w:rsidR="00BB7BD2" w:rsidTr="00BB7BD2">
        <w:tc>
          <w:tcPr>
            <w:tcW w:w="5421" w:type="dxa"/>
          </w:tcPr>
          <w:p w:rsidR="00BB7BD2" w:rsidRDefault="00BB7BD2" w:rsidP="00BB7BD2">
            <w:pPr>
              <w:pStyle w:val="a3"/>
              <w:spacing w:before="120"/>
              <w:ind w:left="0"/>
              <w:rPr>
                <w:spacing w:val="-2"/>
              </w:rPr>
            </w:pPr>
          </w:p>
        </w:tc>
        <w:tc>
          <w:tcPr>
            <w:tcW w:w="5420" w:type="dxa"/>
          </w:tcPr>
          <w:p w:rsidR="00BB7BD2" w:rsidRDefault="00BB7BD2" w:rsidP="00BB7BD2">
            <w:pPr>
              <w:pStyle w:val="a3"/>
              <w:spacing w:before="120"/>
              <w:ind w:left="0"/>
              <w:rPr>
                <w:spacing w:val="-2"/>
              </w:rPr>
            </w:pPr>
          </w:p>
        </w:tc>
      </w:tr>
    </w:tbl>
    <w:p w:rsidR="00BB7BD2" w:rsidRDefault="00BB7BD2">
      <w:pPr>
        <w:pStyle w:val="a3"/>
        <w:spacing w:before="120"/>
        <w:ind w:left="153"/>
        <w:rPr>
          <w:spacing w:val="-2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497674">
        <w:trPr>
          <w:trHeight w:val="544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Задание</w:t>
            </w:r>
          </w:p>
        </w:tc>
        <w:tc>
          <w:tcPr>
            <w:tcW w:w="1793" w:type="dxa"/>
          </w:tcPr>
          <w:p w:rsidR="00497674" w:rsidRDefault="00497674">
            <w:pPr>
              <w:pStyle w:val="TableParagraph"/>
              <w:rPr>
                <w:b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Баллы</w:t>
            </w:r>
          </w:p>
        </w:tc>
      </w:tr>
      <w:tr w:rsidR="00497674">
        <w:trPr>
          <w:trHeight w:val="851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ind w:right="2816"/>
            </w:pPr>
            <w:r>
              <w:t>Определите</w:t>
            </w:r>
            <w:r>
              <w:rPr>
                <w:spacing w:val="-14"/>
              </w:rPr>
              <w:t xml:space="preserve"> </w:t>
            </w:r>
            <w:r>
              <w:t>живописное</w:t>
            </w:r>
            <w:r>
              <w:rPr>
                <w:spacing w:val="-14"/>
              </w:rPr>
              <w:t xml:space="preserve"> </w:t>
            </w:r>
            <w:r>
              <w:t xml:space="preserve">произведение, </w:t>
            </w:r>
            <w:r w:rsidR="00BB7BD2">
              <w:t>о</w:t>
            </w:r>
            <w:r>
              <w:t xml:space="preserve"> котором говорится в тексте.</w:t>
            </w:r>
          </w:p>
          <w:p w:rsidR="00497674" w:rsidRDefault="00CC2186">
            <w:pPr>
              <w:pStyle w:val="TableParagraph"/>
            </w:pPr>
            <w:r>
              <w:t>Напишите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название.</w:t>
            </w:r>
          </w:p>
        </w:tc>
        <w:tc>
          <w:tcPr>
            <w:tcW w:w="1793" w:type="dxa"/>
            <w:vMerge w:val="restart"/>
          </w:tcPr>
          <w:p w:rsidR="00497674" w:rsidRDefault="00497674">
            <w:pPr>
              <w:pStyle w:val="TableParagraph"/>
              <w:ind w:left="0"/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497674">
        <w:trPr>
          <w:trHeight w:val="407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spacing w:line="247" w:lineRule="exact"/>
            </w:pPr>
            <w:r>
              <w:t>Напишите</w:t>
            </w:r>
            <w:r>
              <w:rPr>
                <w:spacing w:val="-3"/>
              </w:rPr>
              <w:t xml:space="preserve"> </w:t>
            </w:r>
            <w:r>
              <w:t>имя</w:t>
            </w:r>
            <w:r>
              <w:rPr>
                <w:spacing w:val="-5"/>
              </w:rPr>
              <w:t xml:space="preserve"> </w:t>
            </w:r>
            <w:r>
              <w:t>автора</w:t>
            </w:r>
            <w:r>
              <w:rPr>
                <w:spacing w:val="-2"/>
              </w:rPr>
              <w:t xml:space="preserve"> произведения.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497674">
        <w:trPr>
          <w:trHeight w:val="505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6704" w:type="dxa"/>
          </w:tcPr>
          <w:p w:rsidR="00497674" w:rsidRDefault="00CC2186">
            <w:pPr>
              <w:pStyle w:val="TableParagraph"/>
              <w:spacing w:line="246" w:lineRule="exact"/>
            </w:pPr>
            <w:r>
              <w:t>Назовите</w:t>
            </w:r>
            <w:r>
              <w:rPr>
                <w:spacing w:val="-7"/>
              </w:rPr>
              <w:t xml:space="preserve"> </w:t>
            </w:r>
            <w:r>
              <w:t>художественные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8"/>
              </w:rPr>
              <w:t xml:space="preserve"> </w:t>
            </w:r>
            <w:r>
              <w:t>живописи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поэзии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:rsidR="00497674" w:rsidRDefault="00CC2186">
            <w:pPr>
              <w:pStyle w:val="TableParagraph"/>
              <w:spacing w:line="240" w:lineRule="exact"/>
            </w:pPr>
            <w:r>
              <w:t>передачи</w:t>
            </w:r>
            <w:r>
              <w:rPr>
                <w:spacing w:val="-7"/>
              </w:rPr>
              <w:t xml:space="preserve"> </w:t>
            </w:r>
            <w:r>
              <w:t>эмоциональной</w:t>
            </w:r>
            <w:r>
              <w:rPr>
                <w:spacing w:val="-10"/>
              </w:rPr>
              <w:t xml:space="preserve"> </w:t>
            </w:r>
            <w:r>
              <w:t>атмосферы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произведения.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</w:tr>
      <w:tr w:rsidR="00497674">
        <w:trPr>
          <w:trHeight w:val="266"/>
        </w:trPr>
        <w:tc>
          <w:tcPr>
            <w:tcW w:w="992" w:type="dxa"/>
          </w:tcPr>
          <w:p w:rsidR="00497674" w:rsidRDefault="00CC2186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  <w:spacing w:val="-2"/>
              </w:rPr>
              <w:t>Итого</w:t>
            </w:r>
          </w:p>
        </w:tc>
        <w:tc>
          <w:tcPr>
            <w:tcW w:w="6704" w:type="dxa"/>
          </w:tcPr>
          <w:p w:rsidR="00497674" w:rsidRDefault="0049767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93" w:type="dxa"/>
          </w:tcPr>
          <w:p w:rsidR="00497674" w:rsidRDefault="00497674">
            <w:pPr>
              <w:pStyle w:val="TableParagraph"/>
              <w:spacing w:line="246" w:lineRule="exact"/>
              <w:rPr>
                <w:b/>
              </w:rPr>
            </w:pPr>
          </w:p>
        </w:tc>
        <w:tc>
          <w:tcPr>
            <w:tcW w:w="1195" w:type="dxa"/>
          </w:tcPr>
          <w:p w:rsidR="00497674" w:rsidRDefault="00CC2186">
            <w:pPr>
              <w:pStyle w:val="TableParagraph"/>
              <w:spacing w:line="246" w:lineRule="exact"/>
              <w:ind w:left="105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</w:tr>
    </w:tbl>
    <w:p w:rsidR="00497674" w:rsidRDefault="00497674">
      <w:pPr>
        <w:pStyle w:val="TableParagraph"/>
        <w:spacing w:line="246" w:lineRule="exact"/>
        <w:rPr>
          <w:b/>
        </w:rPr>
        <w:sectPr w:rsidR="00497674">
          <w:pgSz w:w="11910" w:h="16840"/>
          <w:pgMar w:top="620" w:right="566" w:bottom="920" w:left="566" w:header="0" w:footer="724" w:gutter="0"/>
          <w:cols w:space="720"/>
        </w:sectPr>
      </w:pPr>
    </w:p>
    <w:p w:rsidR="00497674" w:rsidRDefault="00CC2186">
      <w:pPr>
        <w:spacing w:before="76"/>
        <w:jc w:val="center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  <w:u w:val="single"/>
        </w:rPr>
        <w:t>третьего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этапа</w:t>
      </w:r>
    </w:p>
    <w:p w:rsidR="00497674" w:rsidRDefault="00CC2186">
      <w:pPr>
        <w:spacing w:before="242" w:line="276" w:lineRule="auto"/>
        <w:ind w:left="153" w:firstLine="708"/>
        <w:rPr>
          <w:b/>
          <w:sz w:val="24"/>
        </w:rPr>
      </w:pPr>
      <w:r>
        <w:rPr>
          <w:b/>
          <w:sz w:val="24"/>
        </w:rPr>
        <w:t>Рассмотрите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проанализируйте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картину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Фѐдора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Павловича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Решетникова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«Опять </w:t>
      </w:r>
      <w:r>
        <w:rPr>
          <w:b/>
          <w:spacing w:val="-2"/>
          <w:sz w:val="24"/>
        </w:rPr>
        <w:t>двойка».</w:t>
      </w:r>
    </w:p>
    <w:p w:rsidR="00497674" w:rsidRDefault="00CC2186">
      <w:pPr>
        <w:pStyle w:val="a3"/>
        <w:tabs>
          <w:tab w:val="left" w:pos="3846"/>
        </w:tabs>
        <w:spacing w:before="235" w:line="276" w:lineRule="auto"/>
        <w:ind w:left="600" w:right="6025" w:hanging="361"/>
        <w:jc w:val="both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3733419</wp:posOffset>
            </wp:positionH>
            <wp:positionV relativeFrom="paragraph">
              <wp:posOffset>76884</wp:posOffset>
            </wp:positionV>
            <wp:extent cx="3006090" cy="3279013"/>
            <wp:effectExtent l="0" t="0" r="0" b="0"/>
            <wp:wrapNone/>
            <wp:docPr id="2" name="Image 2" descr="Федор Решетников. Опять двойка! 19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Федор Решетников. Опять двойка! 195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6090" cy="327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А) Опишите общую композицию работы и </w:t>
      </w:r>
      <w:r>
        <w:rPr>
          <w:spacing w:val="-2"/>
        </w:rPr>
        <w:t>художественные</w:t>
      </w:r>
      <w:r>
        <w:tab/>
      </w:r>
      <w:r>
        <w:rPr>
          <w:spacing w:val="-2"/>
        </w:rPr>
        <w:t xml:space="preserve">функции </w:t>
      </w:r>
      <w:r>
        <w:t>изображенных на ней фигур.</w:t>
      </w:r>
    </w:p>
    <w:p w:rsidR="00497674" w:rsidRDefault="00CC2186">
      <w:pPr>
        <w:pStyle w:val="a3"/>
        <w:spacing w:before="120" w:line="276" w:lineRule="auto"/>
        <w:ind w:left="600" w:right="6022" w:hanging="361"/>
        <w:jc w:val="both"/>
      </w:pPr>
      <w:r>
        <w:t xml:space="preserve">Б) Назовите значимые запоминающиеся детали, их место в композиции и </w:t>
      </w:r>
      <w:r>
        <w:rPr>
          <w:spacing w:val="-2"/>
        </w:rPr>
        <w:t>функции.</w:t>
      </w:r>
    </w:p>
    <w:p w:rsidR="00497674" w:rsidRDefault="00CC2186">
      <w:pPr>
        <w:pStyle w:val="a3"/>
        <w:spacing w:before="121"/>
        <w:ind w:left="240"/>
        <w:jc w:val="both"/>
      </w:pPr>
      <w:r>
        <w:t>В)</w:t>
      </w:r>
      <w:r>
        <w:rPr>
          <w:spacing w:val="57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настроение</w:t>
      </w:r>
      <w:r>
        <w:rPr>
          <w:spacing w:val="-2"/>
        </w:rPr>
        <w:t xml:space="preserve"> картины.</w:t>
      </w:r>
    </w:p>
    <w:p w:rsidR="00497674" w:rsidRDefault="00CC2186">
      <w:pPr>
        <w:pStyle w:val="a3"/>
        <w:spacing w:before="161" w:line="276" w:lineRule="auto"/>
        <w:ind w:left="600" w:right="6029" w:hanging="361"/>
        <w:jc w:val="both"/>
      </w:pPr>
      <w:r>
        <w:t xml:space="preserve">Г) Укажите три известные работы этого </w:t>
      </w:r>
      <w:r>
        <w:rPr>
          <w:spacing w:val="-2"/>
        </w:rPr>
        <w:t>художника.</w:t>
      </w:r>
    </w:p>
    <w:p w:rsidR="00497674" w:rsidRDefault="00CC2186">
      <w:pPr>
        <w:pStyle w:val="a3"/>
        <w:tabs>
          <w:tab w:val="left" w:pos="2270"/>
          <w:tab w:val="left" w:pos="3344"/>
        </w:tabs>
        <w:spacing w:before="122" w:line="276" w:lineRule="auto"/>
        <w:ind w:left="600" w:right="6023" w:hanging="361"/>
        <w:jc w:val="both"/>
      </w:pPr>
      <w:r>
        <w:t>Д)</w:t>
      </w:r>
      <w:r>
        <w:rPr>
          <w:spacing w:val="40"/>
        </w:rPr>
        <w:t xml:space="preserve"> </w:t>
      </w:r>
      <w:r>
        <w:t>Назовите</w:t>
      </w:r>
      <w:r>
        <w:tab/>
      </w:r>
      <w:r>
        <w:rPr>
          <w:spacing w:val="-4"/>
        </w:rPr>
        <w:t>три</w:t>
      </w:r>
      <w:r>
        <w:tab/>
      </w:r>
      <w:r>
        <w:rPr>
          <w:spacing w:val="-2"/>
        </w:rPr>
        <w:t xml:space="preserve">произведения </w:t>
      </w:r>
      <w:r>
        <w:t>живописного искусства других авторов, в которых запечатлены подобные</w:t>
      </w:r>
      <w:r>
        <w:rPr>
          <w:spacing w:val="40"/>
        </w:rPr>
        <w:t xml:space="preserve"> </w:t>
      </w:r>
      <w:r>
        <w:rPr>
          <w:spacing w:val="-2"/>
        </w:rPr>
        <w:t>сцены.</w:t>
      </w:r>
    </w:p>
    <w:p w:rsidR="00497674" w:rsidRDefault="00497674">
      <w:pPr>
        <w:pStyle w:val="a3"/>
        <w:ind w:left="0"/>
      </w:pPr>
    </w:p>
    <w:p w:rsidR="00497674" w:rsidRDefault="00497674">
      <w:pPr>
        <w:pStyle w:val="a3"/>
        <w:spacing w:before="50"/>
        <w:ind w:left="0"/>
      </w:pPr>
    </w:p>
    <w:p w:rsidR="00497674" w:rsidRDefault="00CC2186">
      <w:pPr>
        <w:ind w:left="862"/>
        <w:rPr>
          <w:b/>
          <w:sz w:val="24"/>
        </w:rPr>
      </w:pPr>
      <w:r>
        <w:rPr>
          <w:b/>
          <w:sz w:val="24"/>
        </w:rPr>
        <w:t>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забывайте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указывать</w:t>
      </w:r>
      <w:r>
        <w:rPr>
          <w:b/>
          <w:spacing w:val="-2"/>
          <w:sz w:val="24"/>
        </w:rPr>
        <w:t xml:space="preserve"> авторов.</w:t>
      </w:r>
    </w:p>
    <w:p w:rsidR="00497674" w:rsidRDefault="00CC2186">
      <w:pPr>
        <w:pStyle w:val="a3"/>
        <w:spacing w:before="156"/>
        <w:ind w:left="153"/>
      </w:pPr>
      <w:r>
        <w:rPr>
          <w:spacing w:val="-2"/>
        </w:rPr>
        <w:t>Ответы:</w:t>
      </w:r>
    </w:p>
    <w:p w:rsidR="00497674" w:rsidRDefault="00497674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9328"/>
      </w:tblGrid>
      <w:tr w:rsidR="00497674">
        <w:trPr>
          <w:trHeight w:val="275"/>
        </w:trPr>
        <w:tc>
          <w:tcPr>
            <w:tcW w:w="1133" w:type="dxa"/>
          </w:tcPr>
          <w:p w:rsidR="00497674" w:rsidRDefault="00CC2186">
            <w:pPr>
              <w:pStyle w:val="TableParagraph"/>
              <w:spacing w:line="256" w:lineRule="exact"/>
              <w:ind w:left="9" w:right="4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9328" w:type="dxa"/>
          </w:tcPr>
          <w:p w:rsidR="00497674" w:rsidRDefault="00CC218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Ваш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497674">
        <w:trPr>
          <w:trHeight w:val="1636"/>
        </w:trPr>
        <w:tc>
          <w:tcPr>
            <w:tcW w:w="1133" w:type="dxa"/>
          </w:tcPr>
          <w:p w:rsidR="00497674" w:rsidRDefault="00CC2186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9328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1550"/>
        </w:trPr>
        <w:tc>
          <w:tcPr>
            <w:tcW w:w="1133" w:type="dxa"/>
          </w:tcPr>
          <w:p w:rsidR="00497674" w:rsidRDefault="00CC2186">
            <w:pPr>
              <w:pStyle w:val="TableParagraph"/>
              <w:spacing w:before="119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9328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1272"/>
        </w:trPr>
        <w:tc>
          <w:tcPr>
            <w:tcW w:w="1133" w:type="dxa"/>
          </w:tcPr>
          <w:p w:rsidR="00497674" w:rsidRDefault="00CC2186">
            <w:pPr>
              <w:pStyle w:val="TableParagraph"/>
              <w:spacing w:before="116"/>
              <w:ind w:left="37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9328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964"/>
        </w:trPr>
        <w:tc>
          <w:tcPr>
            <w:tcW w:w="1133" w:type="dxa"/>
          </w:tcPr>
          <w:p w:rsidR="00497674" w:rsidRDefault="00CC2186">
            <w:pPr>
              <w:pStyle w:val="TableParagraph"/>
              <w:spacing w:before="116"/>
              <w:ind w:left="39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Г</w:t>
            </w:r>
          </w:p>
        </w:tc>
        <w:tc>
          <w:tcPr>
            <w:tcW w:w="9328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674">
        <w:trPr>
          <w:trHeight w:val="964"/>
        </w:trPr>
        <w:tc>
          <w:tcPr>
            <w:tcW w:w="1133" w:type="dxa"/>
          </w:tcPr>
          <w:p w:rsidR="00497674" w:rsidRDefault="00CC2186">
            <w:pPr>
              <w:pStyle w:val="TableParagraph"/>
              <w:spacing w:before="116"/>
              <w:ind w:left="37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9328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97674" w:rsidRDefault="00497674">
      <w:pPr>
        <w:pStyle w:val="TableParagraph"/>
        <w:rPr>
          <w:sz w:val="24"/>
        </w:rPr>
        <w:sectPr w:rsidR="00497674">
          <w:pgSz w:w="11920" w:h="16850"/>
          <w:pgMar w:top="640" w:right="566" w:bottom="1628" w:left="566" w:header="0" w:footer="724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497674">
        <w:trPr>
          <w:trHeight w:val="681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497674" w:rsidRDefault="00497674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497674">
        <w:trPr>
          <w:trHeight w:val="679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художественные функции изображенных на ней фигур.</w:t>
            </w:r>
          </w:p>
        </w:tc>
        <w:tc>
          <w:tcPr>
            <w:tcW w:w="1792" w:type="dxa"/>
            <w:vMerge w:val="restart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97674">
        <w:trPr>
          <w:trHeight w:val="681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запоминающиеся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композиции и функции.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97674">
        <w:trPr>
          <w:trHeight w:val="678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  <w:r>
              <w:rPr>
                <w:spacing w:val="-2"/>
                <w:sz w:val="24"/>
              </w:rPr>
              <w:t xml:space="preserve"> картины.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97674">
        <w:trPr>
          <w:trHeight w:val="681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художника.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97674">
        <w:trPr>
          <w:trHeight w:val="678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живописного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 авторов, в которых запечатлены бытовые сцены.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97674">
        <w:trPr>
          <w:trHeight w:val="453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2" w:type="dxa"/>
          </w:tcPr>
          <w:p w:rsidR="00497674" w:rsidRDefault="0049767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</w:tbl>
    <w:p w:rsidR="00497674" w:rsidRDefault="00497674">
      <w:pPr>
        <w:pStyle w:val="TableParagraph"/>
        <w:spacing w:line="273" w:lineRule="exact"/>
        <w:rPr>
          <w:b/>
          <w:sz w:val="24"/>
        </w:rPr>
        <w:sectPr w:rsidR="00497674">
          <w:type w:val="continuous"/>
          <w:pgSz w:w="11920" w:h="16850"/>
          <w:pgMar w:top="700" w:right="566" w:bottom="1020" w:left="566" w:header="0" w:footer="724" w:gutter="0"/>
          <w:cols w:space="720"/>
        </w:sectPr>
      </w:pPr>
    </w:p>
    <w:p w:rsidR="00497674" w:rsidRDefault="00CC2186">
      <w:pPr>
        <w:spacing w:before="76"/>
        <w:jc w:val="center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  <w:u w:val="single"/>
        </w:rPr>
        <w:t>четвертого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этапа</w:t>
      </w:r>
    </w:p>
    <w:p w:rsidR="00497674" w:rsidRDefault="00CC2186">
      <w:pPr>
        <w:spacing w:before="242"/>
        <w:ind w:left="862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таблице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перепутаны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2"/>
          <w:sz w:val="24"/>
        </w:rPr>
        <w:t xml:space="preserve"> определения.</w:t>
      </w:r>
    </w:p>
    <w:p w:rsidR="00497674" w:rsidRDefault="00CC2186">
      <w:pPr>
        <w:pStyle w:val="a3"/>
        <w:spacing w:before="156"/>
        <w:ind w:left="511"/>
      </w:pPr>
      <w:r>
        <w:t>А)</w:t>
      </w:r>
      <w:r>
        <w:rPr>
          <w:spacing w:val="39"/>
        </w:rPr>
        <w:t xml:space="preserve"> </w:t>
      </w:r>
      <w:r>
        <w:t>Соотнесите</w:t>
      </w:r>
      <w:r>
        <w:rPr>
          <w:spacing w:val="-2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rPr>
          <w:spacing w:val="-2"/>
        </w:rPr>
        <w:t>определениями.</w:t>
      </w:r>
    </w:p>
    <w:p w:rsidR="00497674" w:rsidRDefault="00CC2186">
      <w:pPr>
        <w:pStyle w:val="a3"/>
        <w:spacing w:before="41" w:line="278" w:lineRule="auto"/>
        <w:ind w:left="511" w:right="3570"/>
      </w:pPr>
      <w:r>
        <w:t>Б)</w:t>
      </w:r>
      <w:r>
        <w:rPr>
          <w:spacing w:val="71"/>
        </w:rPr>
        <w:t xml:space="preserve"> </w:t>
      </w:r>
      <w:r>
        <w:t>Внесите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8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буквы,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цифрам. В)</w:t>
      </w:r>
      <w:r>
        <w:rPr>
          <w:spacing w:val="40"/>
        </w:rPr>
        <w:t xml:space="preserve"> </w:t>
      </w:r>
      <w:r>
        <w:t>Дайте определение оставшимся понятиям.</w:t>
      </w:r>
    </w:p>
    <w:p w:rsidR="00497674" w:rsidRDefault="00CC2186">
      <w:pPr>
        <w:pStyle w:val="a3"/>
        <w:spacing w:before="114"/>
        <w:ind w:left="153"/>
      </w:pPr>
      <w:r>
        <w:rPr>
          <w:spacing w:val="-2"/>
        </w:rPr>
        <w:t>Ответы:</w:t>
      </w:r>
    </w:p>
    <w:p w:rsidR="00497674" w:rsidRDefault="00497674">
      <w:pPr>
        <w:pStyle w:val="a3"/>
        <w:spacing w:before="1"/>
        <w:ind w:left="0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701"/>
        <w:gridCol w:w="8411"/>
      </w:tblGrid>
      <w:tr w:rsidR="00497674">
        <w:trPr>
          <w:trHeight w:val="678"/>
        </w:trPr>
        <w:tc>
          <w:tcPr>
            <w:tcW w:w="2277" w:type="dxa"/>
            <w:gridSpan w:val="2"/>
          </w:tcPr>
          <w:p w:rsidR="00497674" w:rsidRDefault="00CC2186">
            <w:pPr>
              <w:pStyle w:val="TableParagraph"/>
              <w:spacing w:before="212"/>
              <w:ind w:left="698"/>
              <w:rPr>
                <w:b/>
              </w:rPr>
            </w:pPr>
            <w:r>
              <w:rPr>
                <w:b/>
                <w:spacing w:val="-2"/>
              </w:rPr>
              <w:t>Понятия</w:t>
            </w:r>
          </w:p>
        </w:tc>
        <w:tc>
          <w:tcPr>
            <w:tcW w:w="8411" w:type="dxa"/>
          </w:tcPr>
          <w:p w:rsidR="00497674" w:rsidRDefault="00CC2186">
            <w:pPr>
              <w:pStyle w:val="TableParagraph"/>
              <w:spacing w:before="2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Определения</w:t>
            </w:r>
          </w:p>
        </w:tc>
      </w:tr>
      <w:tr w:rsidR="00497674">
        <w:trPr>
          <w:trHeight w:val="1134"/>
        </w:trPr>
        <w:tc>
          <w:tcPr>
            <w:tcW w:w="576" w:type="dxa"/>
          </w:tcPr>
          <w:p w:rsidR="00497674" w:rsidRDefault="00CC218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497674" w:rsidRDefault="00CC2186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  <w:spacing w:val="-2"/>
              </w:rPr>
              <w:t>Афоризм</w:t>
            </w:r>
          </w:p>
        </w:tc>
        <w:tc>
          <w:tcPr>
            <w:tcW w:w="8411" w:type="dxa"/>
          </w:tcPr>
          <w:p w:rsidR="00497674" w:rsidRDefault="00CC2186">
            <w:pPr>
              <w:pStyle w:val="TableParagraph"/>
              <w:ind w:left="108" w:firstLine="55"/>
            </w:pPr>
            <w:r>
              <w:t>А-</w:t>
            </w:r>
            <w:r>
              <w:rPr>
                <w:spacing w:val="-9"/>
              </w:rPr>
              <w:t xml:space="preserve"> </w:t>
            </w:r>
            <w:r>
              <w:t>устойчивый</w:t>
            </w:r>
            <w:r>
              <w:rPr>
                <w:spacing w:val="-6"/>
              </w:rPr>
              <w:t xml:space="preserve"> </w:t>
            </w:r>
            <w:r>
              <w:t>способ</w:t>
            </w:r>
            <w:r>
              <w:rPr>
                <w:spacing w:val="-6"/>
              </w:rPr>
              <w:t xml:space="preserve"> </w:t>
            </w:r>
            <w:r>
              <w:t>поведения,</w:t>
            </w:r>
            <w:r>
              <w:rPr>
                <w:spacing w:val="-6"/>
              </w:rPr>
              <w:t xml:space="preserve"> </w:t>
            </w:r>
            <w:r>
              <w:t>являющийся</w:t>
            </w:r>
            <w:r>
              <w:rPr>
                <w:spacing w:val="-6"/>
              </w:rPr>
              <w:t xml:space="preserve"> </w:t>
            </w:r>
            <w:r>
              <w:t>внешним</w:t>
            </w:r>
            <w:r>
              <w:rPr>
                <w:spacing w:val="-6"/>
              </w:rPr>
              <w:t xml:space="preserve"> </w:t>
            </w:r>
            <w:r>
              <w:t>материализованным выражением</w:t>
            </w:r>
            <w:r>
              <w:rPr>
                <w:spacing w:val="40"/>
              </w:rPr>
              <w:t xml:space="preserve"> </w:t>
            </w:r>
            <w:r>
              <w:t>или фрагментом культурной традиции</w:t>
            </w:r>
          </w:p>
        </w:tc>
      </w:tr>
      <w:tr w:rsidR="00497674">
        <w:trPr>
          <w:trHeight w:val="1135"/>
        </w:trPr>
        <w:tc>
          <w:tcPr>
            <w:tcW w:w="576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1" w:type="dxa"/>
          </w:tcPr>
          <w:p w:rsidR="00497674" w:rsidRDefault="00CC2186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Нигилизм</w:t>
            </w:r>
          </w:p>
        </w:tc>
        <w:tc>
          <w:tcPr>
            <w:tcW w:w="8411" w:type="dxa"/>
          </w:tcPr>
          <w:p w:rsidR="00497674" w:rsidRDefault="00CC2186">
            <w:pPr>
              <w:pStyle w:val="TableParagraph"/>
              <w:spacing w:line="242" w:lineRule="auto"/>
              <w:ind w:left="108"/>
            </w:pPr>
            <w:r>
              <w:t>Б-</w:t>
            </w:r>
            <w:r>
              <w:rPr>
                <w:spacing w:val="-8"/>
              </w:rPr>
              <w:t xml:space="preserve"> </w:t>
            </w:r>
            <w:r>
              <w:t>разновидность</w:t>
            </w:r>
            <w:r>
              <w:rPr>
                <w:spacing w:val="-5"/>
              </w:rPr>
              <w:t xml:space="preserve"> </w:t>
            </w:r>
            <w:r>
              <w:t>культуры,</w:t>
            </w:r>
            <w:r>
              <w:rPr>
                <w:spacing w:val="-5"/>
              </w:rPr>
              <w:t xml:space="preserve"> </w:t>
            </w:r>
            <w:r>
              <w:t>сознательно</w:t>
            </w:r>
            <w:r>
              <w:rPr>
                <w:spacing w:val="-5"/>
              </w:rPr>
              <w:t xml:space="preserve"> </w:t>
            </w:r>
            <w:r>
              <w:t>ориентирующей</w:t>
            </w:r>
            <w:r>
              <w:rPr>
                <w:spacing w:val="-7"/>
              </w:rPr>
              <w:t xml:space="preserve"> </w:t>
            </w:r>
            <w:r>
              <w:t>свои</w:t>
            </w:r>
            <w:r>
              <w:rPr>
                <w:spacing w:val="-5"/>
              </w:rPr>
              <w:t xml:space="preserve"> </w:t>
            </w:r>
            <w:r>
              <w:t>материальные</w:t>
            </w:r>
            <w:r>
              <w:rPr>
                <w:spacing w:val="-6"/>
              </w:rPr>
              <w:t xml:space="preserve"> </w:t>
            </w:r>
            <w:r>
              <w:t>и духовные ценности на «усредненного»</w:t>
            </w:r>
            <w:r>
              <w:rPr>
                <w:spacing w:val="40"/>
              </w:rPr>
              <w:t xml:space="preserve"> </w:t>
            </w:r>
            <w:r>
              <w:t>потребителя</w:t>
            </w:r>
          </w:p>
        </w:tc>
      </w:tr>
      <w:tr w:rsidR="00497674">
        <w:trPr>
          <w:trHeight w:val="1132"/>
        </w:trPr>
        <w:tc>
          <w:tcPr>
            <w:tcW w:w="576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:rsidR="00497674" w:rsidRDefault="00CC2186">
            <w:pPr>
              <w:pStyle w:val="TableParagraph"/>
              <w:ind w:left="108"/>
              <w:rPr>
                <w:b/>
              </w:rPr>
            </w:pPr>
            <w:r>
              <w:rPr>
                <w:b/>
                <w:spacing w:val="-2"/>
              </w:rPr>
              <w:t>Массовая культура</w:t>
            </w:r>
          </w:p>
        </w:tc>
        <w:tc>
          <w:tcPr>
            <w:tcW w:w="8411" w:type="dxa"/>
          </w:tcPr>
          <w:p w:rsidR="00497674" w:rsidRDefault="00CC2186">
            <w:pPr>
              <w:pStyle w:val="TableParagraph"/>
              <w:ind w:left="108"/>
            </w:pPr>
            <w:r>
              <w:t>В-полное отрицание общепринятых культурных ценностей, идеалов, нравственных и культурных норм</w:t>
            </w:r>
          </w:p>
        </w:tc>
      </w:tr>
      <w:tr w:rsidR="00497674">
        <w:trPr>
          <w:trHeight w:val="1134"/>
        </w:trPr>
        <w:tc>
          <w:tcPr>
            <w:tcW w:w="576" w:type="dxa"/>
          </w:tcPr>
          <w:p w:rsidR="00497674" w:rsidRDefault="00CC218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1" w:type="dxa"/>
          </w:tcPr>
          <w:p w:rsidR="00497674" w:rsidRDefault="00CC2186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  <w:spacing w:val="-2"/>
              </w:rPr>
              <w:t>Обычай</w:t>
            </w:r>
          </w:p>
        </w:tc>
        <w:tc>
          <w:tcPr>
            <w:tcW w:w="8411" w:type="dxa"/>
          </w:tcPr>
          <w:p w:rsidR="00497674" w:rsidRDefault="00CC2186">
            <w:pPr>
              <w:pStyle w:val="TableParagraph"/>
              <w:ind w:left="108"/>
            </w:pPr>
            <w:r>
              <w:t>Г-</w:t>
            </w:r>
            <w:r>
              <w:rPr>
                <w:spacing w:val="40"/>
              </w:rPr>
              <w:t xml:space="preserve"> </w:t>
            </w:r>
            <w:r>
              <w:t>предельно</w:t>
            </w:r>
            <w:r>
              <w:rPr>
                <w:spacing w:val="40"/>
              </w:rPr>
              <w:t xml:space="preserve"> </w:t>
            </w:r>
            <w:r>
              <w:t>краткое</w:t>
            </w:r>
            <w:r>
              <w:rPr>
                <w:spacing w:val="40"/>
              </w:rPr>
              <w:t xml:space="preserve"> </w:t>
            </w:r>
            <w:r>
              <w:t>высказывание</w:t>
            </w:r>
            <w:r>
              <w:rPr>
                <w:spacing w:val="40"/>
              </w:rPr>
              <w:t xml:space="preserve"> </w:t>
            </w:r>
            <w:r>
              <w:t>философского,</w:t>
            </w:r>
            <w:r>
              <w:rPr>
                <w:spacing w:val="40"/>
              </w:rPr>
              <w:t xml:space="preserve"> </w:t>
            </w:r>
            <w:r>
              <w:t>жизненно-нравственного</w:t>
            </w:r>
            <w:r>
              <w:rPr>
                <w:spacing w:val="40"/>
              </w:rPr>
              <w:t xml:space="preserve"> </w:t>
            </w:r>
            <w:r>
              <w:t>или</w:t>
            </w:r>
            <w:r>
              <w:rPr>
                <w:spacing w:val="80"/>
              </w:rPr>
              <w:t xml:space="preserve"> </w:t>
            </w:r>
            <w:r>
              <w:t>художественного наполнения.</w:t>
            </w:r>
          </w:p>
        </w:tc>
      </w:tr>
      <w:tr w:rsidR="00497674">
        <w:trPr>
          <w:trHeight w:val="1701"/>
        </w:trPr>
        <w:tc>
          <w:tcPr>
            <w:tcW w:w="576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:rsidR="00497674" w:rsidRDefault="00CC2186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Ритуал</w:t>
            </w:r>
          </w:p>
        </w:tc>
        <w:tc>
          <w:tcPr>
            <w:tcW w:w="8411" w:type="dxa"/>
          </w:tcPr>
          <w:p w:rsidR="00497674" w:rsidRDefault="00497674">
            <w:pPr>
              <w:pStyle w:val="TableParagraph"/>
              <w:ind w:left="0"/>
            </w:pPr>
          </w:p>
        </w:tc>
      </w:tr>
      <w:tr w:rsidR="00497674">
        <w:trPr>
          <w:trHeight w:val="1701"/>
        </w:trPr>
        <w:tc>
          <w:tcPr>
            <w:tcW w:w="576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1" w:type="dxa"/>
          </w:tcPr>
          <w:p w:rsidR="00497674" w:rsidRDefault="00CC2186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Фольклор</w:t>
            </w:r>
          </w:p>
        </w:tc>
        <w:tc>
          <w:tcPr>
            <w:tcW w:w="8411" w:type="dxa"/>
          </w:tcPr>
          <w:p w:rsidR="00497674" w:rsidRDefault="00497674">
            <w:pPr>
              <w:pStyle w:val="TableParagraph"/>
              <w:ind w:left="0"/>
            </w:pPr>
          </w:p>
        </w:tc>
      </w:tr>
    </w:tbl>
    <w:p w:rsidR="00497674" w:rsidRDefault="00497674">
      <w:pPr>
        <w:pStyle w:val="a3"/>
        <w:spacing w:before="4" w:after="1"/>
        <w:ind w:left="0"/>
        <w:rPr>
          <w:sz w:val="12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091"/>
        <w:gridCol w:w="2093"/>
        <w:gridCol w:w="2093"/>
        <w:gridCol w:w="2090"/>
      </w:tblGrid>
      <w:tr w:rsidR="00497674">
        <w:trPr>
          <w:trHeight w:val="566"/>
        </w:trPr>
        <w:tc>
          <w:tcPr>
            <w:tcW w:w="2093" w:type="dxa"/>
          </w:tcPr>
          <w:p w:rsidR="00497674" w:rsidRDefault="00CC2186">
            <w:pPr>
              <w:pStyle w:val="TableParagraph"/>
              <w:spacing w:before="140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091" w:type="dxa"/>
          </w:tcPr>
          <w:p w:rsidR="00497674" w:rsidRDefault="00CC2186">
            <w:pPr>
              <w:pStyle w:val="TableParagraph"/>
              <w:spacing w:before="140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:rsidR="00497674" w:rsidRDefault="00CC2186">
            <w:pPr>
              <w:pStyle w:val="TableParagraph"/>
              <w:spacing w:before="140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93" w:type="dxa"/>
          </w:tcPr>
          <w:p w:rsidR="00497674" w:rsidRDefault="00CC2186">
            <w:pPr>
              <w:pStyle w:val="TableParagraph"/>
              <w:spacing w:before="140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90" w:type="dxa"/>
          </w:tcPr>
          <w:p w:rsidR="00497674" w:rsidRDefault="00CC2186">
            <w:pPr>
              <w:pStyle w:val="TableParagraph"/>
              <w:spacing w:before="140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497674">
        <w:trPr>
          <w:trHeight w:val="566"/>
        </w:trPr>
        <w:tc>
          <w:tcPr>
            <w:tcW w:w="2093" w:type="dxa"/>
          </w:tcPr>
          <w:p w:rsidR="00497674" w:rsidRDefault="00CC2186">
            <w:pPr>
              <w:pStyle w:val="TableParagraph"/>
              <w:spacing w:before="14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Буква</w:t>
            </w:r>
          </w:p>
        </w:tc>
        <w:tc>
          <w:tcPr>
            <w:tcW w:w="2091" w:type="dxa"/>
          </w:tcPr>
          <w:p w:rsidR="00497674" w:rsidRDefault="00497674">
            <w:pPr>
              <w:pStyle w:val="TableParagraph"/>
              <w:ind w:left="0"/>
            </w:pPr>
          </w:p>
        </w:tc>
        <w:tc>
          <w:tcPr>
            <w:tcW w:w="2093" w:type="dxa"/>
          </w:tcPr>
          <w:p w:rsidR="00497674" w:rsidRDefault="00497674">
            <w:pPr>
              <w:pStyle w:val="TableParagraph"/>
              <w:ind w:left="0"/>
            </w:pPr>
          </w:p>
        </w:tc>
        <w:tc>
          <w:tcPr>
            <w:tcW w:w="2093" w:type="dxa"/>
          </w:tcPr>
          <w:p w:rsidR="00497674" w:rsidRDefault="00497674">
            <w:pPr>
              <w:pStyle w:val="TableParagraph"/>
              <w:ind w:left="0"/>
            </w:pPr>
          </w:p>
        </w:tc>
        <w:tc>
          <w:tcPr>
            <w:tcW w:w="2090" w:type="dxa"/>
          </w:tcPr>
          <w:p w:rsidR="00497674" w:rsidRDefault="00497674">
            <w:pPr>
              <w:pStyle w:val="TableParagraph"/>
              <w:ind w:left="0"/>
            </w:pPr>
          </w:p>
        </w:tc>
      </w:tr>
      <w:tr w:rsidR="00497674">
        <w:trPr>
          <w:trHeight w:val="568"/>
        </w:trPr>
        <w:tc>
          <w:tcPr>
            <w:tcW w:w="10460" w:type="dxa"/>
            <w:gridSpan w:val="5"/>
          </w:tcPr>
          <w:p w:rsidR="00497674" w:rsidRDefault="00CC2186">
            <w:pPr>
              <w:pStyle w:val="TableParagraph"/>
              <w:spacing w:before="14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Определения</w:t>
            </w:r>
          </w:p>
        </w:tc>
      </w:tr>
      <w:tr w:rsidR="00497674">
        <w:trPr>
          <w:trHeight w:val="849"/>
        </w:trPr>
        <w:tc>
          <w:tcPr>
            <w:tcW w:w="2093" w:type="dxa"/>
          </w:tcPr>
          <w:p w:rsidR="00497674" w:rsidRDefault="00CC2186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Ритуал</w:t>
            </w:r>
          </w:p>
        </w:tc>
        <w:tc>
          <w:tcPr>
            <w:tcW w:w="8367" w:type="dxa"/>
            <w:gridSpan w:val="4"/>
          </w:tcPr>
          <w:p w:rsidR="00497674" w:rsidRDefault="00497674">
            <w:pPr>
              <w:pStyle w:val="TableParagraph"/>
              <w:ind w:left="0"/>
            </w:pPr>
          </w:p>
        </w:tc>
      </w:tr>
      <w:tr w:rsidR="00497674">
        <w:trPr>
          <w:trHeight w:val="851"/>
        </w:trPr>
        <w:tc>
          <w:tcPr>
            <w:tcW w:w="2093" w:type="dxa"/>
          </w:tcPr>
          <w:p w:rsidR="00497674" w:rsidRDefault="00CC2186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Фольклор</w:t>
            </w:r>
          </w:p>
        </w:tc>
        <w:tc>
          <w:tcPr>
            <w:tcW w:w="8367" w:type="dxa"/>
            <w:gridSpan w:val="4"/>
          </w:tcPr>
          <w:p w:rsidR="00497674" w:rsidRDefault="00497674">
            <w:pPr>
              <w:pStyle w:val="TableParagraph"/>
              <w:ind w:left="0"/>
            </w:pPr>
          </w:p>
        </w:tc>
      </w:tr>
    </w:tbl>
    <w:p w:rsidR="00497674" w:rsidRDefault="00497674">
      <w:pPr>
        <w:pStyle w:val="TableParagraph"/>
        <w:sectPr w:rsidR="00497674">
          <w:pgSz w:w="11920" w:h="16850"/>
          <w:pgMar w:top="640" w:right="566" w:bottom="1020" w:left="566" w:header="0" w:footer="724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497674">
        <w:trPr>
          <w:trHeight w:val="681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497674" w:rsidRDefault="00497674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497674">
        <w:trPr>
          <w:trHeight w:val="566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Соотнесите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определениями.</w:t>
            </w:r>
          </w:p>
        </w:tc>
        <w:tc>
          <w:tcPr>
            <w:tcW w:w="1792" w:type="dxa"/>
            <w:vMerge w:val="restart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497674">
        <w:trPr>
          <w:trHeight w:val="565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Внесите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цифрам.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497674">
        <w:trPr>
          <w:trHeight w:val="568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497674" w:rsidRDefault="00CC218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оставшимся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понятиям.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497674" w:rsidRDefault="00497674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497674">
        <w:trPr>
          <w:trHeight w:val="453"/>
        </w:trPr>
        <w:tc>
          <w:tcPr>
            <w:tcW w:w="989" w:type="dxa"/>
          </w:tcPr>
          <w:p w:rsidR="00497674" w:rsidRDefault="00CC218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497674" w:rsidRDefault="0049767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2" w:type="dxa"/>
          </w:tcPr>
          <w:p w:rsidR="00497674" w:rsidRDefault="0049767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497674" w:rsidRDefault="00CC21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</w:tbl>
    <w:p w:rsidR="00497674" w:rsidRDefault="00497674">
      <w:pPr>
        <w:pStyle w:val="TableParagraph"/>
        <w:spacing w:line="273" w:lineRule="exact"/>
        <w:rPr>
          <w:b/>
          <w:sz w:val="24"/>
        </w:rPr>
        <w:sectPr w:rsidR="00497674">
          <w:type w:val="continuous"/>
          <w:pgSz w:w="11920" w:h="16850"/>
          <w:pgMar w:top="700" w:right="566" w:bottom="1020" w:left="566" w:header="0" w:footer="724" w:gutter="0"/>
          <w:cols w:space="720"/>
        </w:sectPr>
      </w:pPr>
    </w:p>
    <w:p w:rsidR="00497674" w:rsidRDefault="00CC2186">
      <w:pPr>
        <w:spacing w:before="78"/>
        <w:jc w:val="center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  <w:u w:val="single"/>
        </w:rPr>
        <w:t>пятого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этапа</w:t>
      </w:r>
    </w:p>
    <w:p w:rsidR="00497674" w:rsidRDefault="00CC2186">
      <w:pPr>
        <w:spacing w:before="242" w:line="276" w:lineRule="auto"/>
        <w:ind w:left="12" w:right="11" w:firstLine="708"/>
        <w:jc w:val="both"/>
        <w:rPr>
          <w:b/>
          <w:sz w:val="24"/>
        </w:rPr>
      </w:pPr>
      <w:r>
        <w:rPr>
          <w:b/>
          <w:sz w:val="24"/>
        </w:rPr>
        <w:t>Представьте в форме презентации сценарий вернисажа, посвящѐнного Альбрехту Дюреру, 555 лет со дня рождения (1471-1528), немецкий живописец, рисовальщик и гравѐр.</w:t>
      </w:r>
    </w:p>
    <w:p w:rsidR="00497674" w:rsidRDefault="00CC2186">
      <w:pPr>
        <w:spacing w:before="120" w:line="278" w:lineRule="auto"/>
        <w:ind w:left="12" w:right="16" w:firstLine="708"/>
        <w:jc w:val="both"/>
        <w:rPr>
          <w:b/>
          <w:sz w:val="24"/>
        </w:rPr>
      </w:pPr>
      <w:r>
        <w:rPr>
          <w:b/>
          <w:sz w:val="24"/>
        </w:rPr>
        <w:t>Определите содержание разделов, из которых будет состоять презентация. Используйте по необходимости аудио- и видеофайлы.</w:t>
      </w:r>
    </w:p>
    <w:p w:rsidR="00497674" w:rsidRDefault="00CC2186">
      <w:pPr>
        <w:pStyle w:val="a5"/>
        <w:numPr>
          <w:ilvl w:val="0"/>
          <w:numId w:val="1"/>
        </w:numPr>
        <w:tabs>
          <w:tab w:val="left" w:pos="732"/>
          <w:tab w:val="left" w:pos="791"/>
        </w:tabs>
        <w:spacing w:before="110" w:line="276" w:lineRule="auto"/>
        <w:ind w:right="5" w:hanging="361"/>
        <w:jc w:val="both"/>
        <w:rPr>
          <w:sz w:val="24"/>
        </w:rPr>
      </w:pPr>
      <w:r>
        <w:rPr>
          <w:sz w:val="24"/>
        </w:rPr>
        <w:t>Предложите,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как можно популяризировать информацию о произведениях </w:t>
      </w:r>
      <w:r>
        <w:rPr>
          <w:b/>
          <w:sz w:val="24"/>
        </w:rPr>
        <w:t>Альбрехта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Дюрера. </w:t>
      </w:r>
      <w:r>
        <w:rPr>
          <w:sz w:val="24"/>
        </w:rPr>
        <w:t>Постарайтесь максимально полно и емко представить найденную информацию по теме проекта.</w:t>
      </w:r>
    </w:p>
    <w:p w:rsidR="00497674" w:rsidRDefault="00CC2186">
      <w:pPr>
        <w:pStyle w:val="a5"/>
        <w:numPr>
          <w:ilvl w:val="0"/>
          <w:numId w:val="1"/>
        </w:numPr>
        <w:tabs>
          <w:tab w:val="left" w:pos="732"/>
        </w:tabs>
        <w:spacing w:before="117" w:line="273" w:lineRule="auto"/>
        <w:ind w:right="17" w:hanging="361"/>
        <w:jc w:val="both"/>
        <w:rPr>
          <w:sz w:val="24"/>
        </w:rPr>
      </w:pPr>
      <w:r>
        <w:rPr>
          <w:sz w:val="24"/>
        </w:rPr>
        <w:t xml:space="preserve">Постарайтесь максимально полно и емко представить найденную информацию по теме </w:t>
      </w:r>
      <w:r>
        <w:rPr>
          <w:spacing w:val="-2"/>
          <w:sz w:val="24"/>
        </w:rPr>
        <w:t>проекта.</w:t>
      </w:r>
    </w:p>
    <w:p w:rsidR="00497674" w:rsidRDefault="00CC2186">
      <w:pPr>
        <w:pStyle w:val="a5"/>
        <w:numPr>
          <w:ilvl w:val="0"/>
          <w:numId w:val="1"/>
        </w:numPr>
        <w:tabs>
          <w:tab w:val="left" w:pos="732"/>
        </w:tabs>
        <w:spacing w:before="121" w:line="273" w:lineRule="auto"/>
        <w:ind w:right="16" w:hanging="361"/>
        <w:jc w:val="both"/>
        <w:rPr>
          <w:sz w:val="24"/>
        </w:rPr>
      </w:pPr>
      <w:r>
        <w:rPr>
          <w:sz w:val="24"/>
        </w:rPr>
        <w:t xml:space="preserve">В каждом слайде разместите изображения и составленный Вами текст (не более пяти </w:t>
      </w:r>
      <w:r>
        <w:rPr>
          <w:spacing w:val="-2"/>
          <w:sz w:val="24"/>
        </w:rPr>
        <w:t>предложений).</w:t>
      </w:r>
    </w:p>
    <w:p w:rsidR="00497674" w:rsidRDefault="00CC2186">
      <w:pPr>
        <w:pStyle w:val="a5"/>
        <w:numPr>
          <w:ilvl w:val="0"/>
          <w:numId w:val="1"/>
        </w:numPr>
        <w:tabs>
          <w:tab w:val="left" w:pos="732"/>
        </w:tabs>
        <w:spacing w:before="123"/>
        <w:ind w:hanging="360"/>
        <w:jc w:val="both"/>
        <w:rPr>
          <w:sz w:val="24"/>
        </w:rPr>
      </w:pP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забывайте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сайты.</w:t>
      </w:r>
    </w:p>
    <w:sectPr w:rsidR="00497674">
      <w:pgSz w:w="11910" w:h="16840"/>
      <w:pgMar w:top="620" w:right="708" w:bottom="960" w:left="708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186" w:rsidRDefault="00CC2186">
      <w:r>
        <w:separator/>
      </w:r>
    </w:p>
  </w:endnote>
  <w:endnote w:type="continuationSeparator" w:id="0">
    <w:p w:rsidR="00CC2186" w:rsidRDefault="00CC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674" w:rsidRDefault="00CC2186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98048" behindDoc="1" locked="0" layoutInCell="1" allowOverlap="1">
              <wp:simplePos x="0" y="0"/>
              <wp:positionH relativeFrom="page">
                <wp:posOffset>6990333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7674" w:rsidRDefault="00CC218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A00DE">
                            <w:rPr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0.4pt;margin-top:791.9pt;width:13pt;height:15.3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CvIwNuEAAAAPAQAADwAAAAAAAAAAAAAAAAD/AwAAZHJzL2Rvd25yZXYueG1sUEsF&#10;BgAAAAAEAAQA8wAAAA0FAAAAAA==&#10;" filled="f" stroked="f">
              <v:path arrowok="t"/>
              <v:textbox inset="0,0,0,0">
                <w:txbxContent>
                  <w:p w:rsidR="00497674" w:rsidRDefault="00CC218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A00DE">
                      <w:rPr>
                        <w:noProof/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186" w:rsidRDefault="00CC2186">
      <w:r>
        <w:separator/>
      </w:r>
    </w:p>
  </w:footnote>
  <w:footnote w:type="continuationSeparator" w:id="0">
    <w:p w:rsidR="00CC2186" w:rsidRDefault="00CC2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D5A3F"/>
    <w:multiLevelType w:val="hybridMultilevel"/>
    <w:tmpl w:val="C0642FF8"/>
    <w:lvl w:ilvl="0" w:tplc="B6487970">
      <w:start w:val="1"/>
      <w:numFmt w:val="decimal"/>
      <w:lvlText w:val="%1)"/>
      <w:lvlJc w:val="left"/>
      <w:pPr>
        <w:ind w:left="87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4E3FA2">
      <w:numFmt w:val="bullet"/>
      <w:lvlText w:val="•"/>
      <w:lvlJc w:val="left"/>
      <w:pPr>
        <w:ind w:left="1869" w:hanging="361"/>
      </w:pPr>
      <w:rPr>
        <w:rFonts w:hint="default"/>
        <w:lang w:val="ru-RU" w:eastAsia="en-US" w:bidi="ar-SA"/>
      </w:rPr>
    </w:lvl>
    <w:lvl w:ilvl="2" w:tplc="740673F4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3" w:tplc="ED209FC0">
      <w:numFmt w:val="bullet"/>
      <w:lvlText w:val="•"/>
      <w:lvlJc w:val="left"/>
      <w:pPr>
        <w:ind w:left="3848" w:hanging="361"/>
      </w:pPr>
      <w:rPr>
        <w:rFonts w:hint="default"/>
        <w:lang w:val="ru-RU" w:eastAsia="en-US" w:bidi="ar-SA"/>
      </w:rPr>
    </w:lvl>
    <w:lvl w:ilvl="4" w:tplc="372E6CCE">
      <w:numFmt w:val="bullet"/>
      <w:lvlText w:val="•"/>
      <w:lvlJc w:val="left"/>
      <w:pPr>
        <w:ind w:left="4837" w:hanging="361"/>
      </w:pPr>
      <w:rPr>
        <w:rFonts w:hint="default"/>
        <w:lang w:val="ru-RU" w:eastAsia="en-US" w:bidi="ar-SA"/>
      </w:rPr>
    </w:lvl>
    <w:lvl w:ilvl="5" w:tplc="A75057E6">
      <w:numFmt w:val="bullet"/>
      <w:lvlText w:val="•"/>
      <w:lvlJc w:val="left"/>
      <w:pPr>
        <w:ind w:left="5827" w:hanging="361"/>
      </w:pPr>
      <w:rPr>
        <w:rFonts w:hint="default"/>
        <w:lang w:val="ru-RU" w:eastAsia="en-US" w:bidi="ar-SA"/>
      </w:rPr>
    </w:lvl>
    <w:lvl w:ilvl="6" w:tplc="AA16BDD6">
      <w:numFmt w:val="bullet"/>
      <w:lvlText w:val="•"/>
      <w:lvlJc w:val="left"/>
      <w:pPr>
        <w:ind w:left="6816" w:hanging="361"/>
      </w:pPr>
      <w:rPr>
        <w:rFonts w:hint="default"/>
        <w:lang w:val="ru-RU" w:eastAsia="en-US" w:bidi="ar-SA"/>
      </w:rPr>
    </w:lvl>
    <w:lvl w:ilvl="7" w:tplc="7610B7BE">
      <w:numFmt w:val="bullet"/>
      <w:lvlText w:val="•"/>
      <w:lvlJc w:val="left"/>
      <w:pPr>
        <w:ind w:left="7806" w:hanging="361"/>
      </w:pPr>
      <w:rPr>
        <w:rFonts w:hint="default"/>
        <w:lang w:val="ru-RU" w:eastAsia="en-US" w:bidi="ar-SA"/>
      </w:rPr>
    </w:lvl>
    <w:lvl w:ilvl="8" w:tplc="7AA8207A">
      <w:numFmt w:val="bullet"/>
      <w:lvlText w:val="•"/>
      <w:lvlJc w:val="left"/>
      <w:pPr>
        <w:ind w:left="879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69007327"/>
    <w:multiLevelType w:val="hybridMultilevel"/>
    <w:tmpl w:val="013CD216"/>
    <w:lvl w:ilvl="0" w:tplc="2CB0A410">
      <w:numFmt w:val="bullet"/>
      <w:lvlText w:val=""/>
      <w:lvlJc w:val="left"/>
      <w:pPr>
        <w:ind w:left="732" w:hanging="4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C001BC">
      <w:numFmt w:val="bullet"/>
      <w:lvlText w:val="•"/>
      <w:lvlJc w:val="left"/>
      <w:pPr>
        <w:ind w:left="1715" w:hanging="421"/>
      </w:pPr>
      <w:rPr>
        <w:rFonts w:hint="default"/>
        <w:lang w:val="ru-RU" w:eastAsia="en-US" w:bidi="ar-SA"/>
      </w:rPr>
    </w:lvl>
    <w:lvl w:ilvl="2" w:tplc="CD700068">
      <w:numFmt w:val="bullet"/>
      <w:lvlText w:val="•"/>
      <w:lvlJc w:val="left"/>
      <w:pPr>
        <w:ind w:left="2690" w:hanging="421"/>
      </w:pPr>
      <w:rPr>
        <w:rFonts w:hint="default"/>
        <w:lang w:val="ru-RU" w:eastAsia="en-US" w:bidi="ar-SA"/>
      </w:rPr>
    </w:lvl>
    <w:lvl w:ilvl="3" w:tplc="12EC2D86">
      <w:numFmt w:val="bullet"/>
      <w:lvlText w:val="•"/>
      <w:lvlJc w:val="left"/>
      <w:pPr>
        <w:ind w:left="3665" w:hanging="421"/>
      </w:pPr>
      <w:rPr>
        <w:rFonts w:hint="default"/>
        <w:lang w:val="ru-RU" w:eastAsia="en-US" w:bidi="ar-SA"/>
      </w:rPr>
    </w:lvl>
    <w:lvl w:ilvl="4" w:tplc="C332D15C">
      <w:numFmt w:val="bullet"/>
      <w:lvlText w:val="•"/>
      <w:lvlJc w:val="left"/>
      <w:pPr>
        <w:ind w:left="4640" w:hanging="421"/>
      </w:pPr>
      <w:rPr>
        <w:rFonts w:hint="default"/>
        <w:lang w:val="ru-RU" w:eastAsia="en-US" w:bidi="ar-SA"/>
      </w:rPr>
    </w:lvl>
    <w:lvl w:ilvl="5" w:tplc="2BC6CD8A">
      <w:numFmt w:val="bullet"/>
      <w:lvlText w:val="•"/>
      <w:lvlJc w:val="left"/>
      <w:pPr>
        <w:ind w:left="5615" w:hanging="421"/>
      </w:pPr>
      <w:rPr>
        <w:rFonts w:hint="default"/>
        <w:lang w:val="ru-RU" w:eastAsia="en-US" w:bidi="ar-SA"/>
      </w:rPr>
    </w:lvl>
    <w:lvl w:ilvl="6" w:tplc="B248F914">
      <w:numFmt w:val="bullet"/>
      <w:lvlText w:val="•"/>
      <w:lvlJc w:val="left"/>
      <w:pPr>
        <w:ind w:left="6590" w:hanging="421"/>
      </w:pPr>
      <w:rPr>
        <w:rFonts w:hint="default"/>
        <w:lang w:val="ru-RU" w:eastAsia="en-US" w:bidi="ar-SA"/>
      </w:rPr>
    </w:lvl>
    <w:lvl w:ilvl="7" w:tplc="0C8A6D50">
      <w:numFmt w:val="bullet"/>
      <w:lvlText w:val="•"/>
      <w:lvlJc w:val="left"/>
      <w:pPr>
        <w:ind w:left="7565" w:hanging="421"/>
      </w:pPr>
      <w:rPr>
        <w:rFonts w:hint="default"/>
        <w:lang w:val="ru-RU" w:eastAsia="en-US" w:bidi="ar-SA"/>
      </w:rPr>
    </w:lvl>
    <w:lvl w:ilvl="8" w:tplc="21D406E8">
      <w:numFmt w:val="bullet"/>
      <w:lvlText w:val="•"/>
      <w:lvlJc w:val="left"/>
      <w:pPr>
        <w:ind w:left="8540" w:hanging="4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97674"/>
    <w:rsid w:val="00016364"/>
    <w:rsid w:val="00497674"/>
    <w:rsid w:val="009A06D2"/>
    <w:rsid w:val="00A36770"/>
    <w:rsid w:val="00AA00DE"/>
    <w:rsid w:val="00BB7BD2"/>
    <w:rsid w:val="00CC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C394AF-36B7-4B93-BAB7-D8CD9C1D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59"/>
      <w:ind w:left="2" w:right="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73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6">
    <w:name w:val="Table Grid"/>
    <w:basedOn w:val="a1"/>
    <w:uiPriority w:val="39"/>
    <w:rsid w:val="00BB7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A00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00D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Иркутской области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Ильюшонок Нина Николаевна</dc:creator>
  <cp:lastModifiedBy>Пользователь</cp:lastModifiedBy>
  <cp:revision>6</cp:revision>
  <cp:lastPrinted>2025-11-10T00:13:00Z</cp:lastPrinted>
  <dcterms:created xsi:type="dcterms:W3CDTF">2025-11-05T00:15:00Z</dcterms:created>
  <dcterms:modified xsi:type="dcterms:W3CDTF">2025-11-10T00:13:00Z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2010</vt:lpwstr>
  </property>
</Properties>
</file>